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F47864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F47864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F47864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47864" w:rsidRDefault="003C0CCD" w:rsidP="008A4D40">
            <w:pPr>
              <w:jc w:val="center"/>
              <w:rPr>
                <w:b/>
              </w:rPr>
            </w:pPr>
            <w:r w:rsidRPr="00F47864">
              <w:rPr>
                <w:b/>
              </w:rPr>
              <w:t>ДЕПАРТАМЕНТ ПО ТАРИФАМ НОВОСИБИРСКОЙ ОБЛАСТИ</w:t>
            </w:r>
          </w:p>
          <w:p w:rsidR="003C0CCD" w:rsidRPr="00F47864" w:rsidRDefault="003C0CCD" w:rsidP="008A4D40">
            <w:pPr>
              <w:jc w:val="center"/>
              <w:rPr>
                <w:szCs w:val="28"/>
              </w:rPr>
            </w:pPr>
          </w:p>
          <w:p w:rsidR="003C0CCD" w:rsidRPr="00F47864" w:rsidRDefault="003419FF" w:rsidP="008A4D40">
            <w:pPr>
              <w:jc w:val="center"/>
              <w:rPr>
                <w:b/>
                <w:szCs w:val="28"/>
              </w:rPr>
            </w:pPr>
            <w:r w:rsidRPr="00F47864">
              <w:rPr>
                <w:b/>
                <w:szCs w:val="28"/>
              </w:rPr>
              <w:t>ПРИКАЗ</w:t>
            </w:r>
          </w:p>
          <w:p w:rsidR="003C0CCD" w:rsidRPr="00F4786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47864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47864">
              <w:rPr>
                <w:szCs w:val="28"/>
              </w:rPr>
              <w:t xml:space="preserve">2 ноября </w:t>
            </w:r>
            <w:r w:rsidR="003C0CCD" w:rsidRPr="00F47864">
              <w:rPr>
                <w:szCs w:val="28"/>
              </w:rPr>
              <w:t>2012 года</w:t>
            </w:r>
            <w:r w:rsidR="003C0CCD" w:rsidRPr="00F47864">
              <w:rPr>
                <w:szCs w:val="28"/>
              </w:rPr>
              <w:tab/>
            </w:r>
            <w:r w:rsidR="003C0CCD" w:rsidRPr="00F47864">
              <w:rPr>
                <w:szCs w:val="28"/>
              </w:rPr>
              <w:tab/>
              <w:t xml:space="preserve">            </w:t>
            </w:r>
            <w:r w:rsidR="003C0CCD" w:rsidRPr="00F47864">
              <w:rPr>
                <w:szCs w:val="28"/>
              </w:rPr>
              <w:tab/>
            </w:r>
            <w:r w:rsidR="003C0CCD" w:rsidRPr="00F47864">
              <w:rPr>
                <w:szCs w:val="28"/>
              </w:rPr>
              <w:tab/>
            </w:r>
            <w:r w:rsidR="003C0CCD" w:rsidRPr="00F47864">
              <w:rPr>
                <w:szCs w:val="28"/>
              </w:rPr>
              <w:tab/>
            </w:r>
            <w:r w:rsidR="003C0CCD" w:rsidRPr="00F47864">
              <w:rPr>
                <w:szCs w:val="28"/>
              </w:rPr>
              <w:tab/>
              <w:t xml:space="preserve">                     № </w:t>
            </w:r>
            <w:r w:rsidR="00F47864" w:rsidRPr="00F47864">
              <w:rPr>
                <w:szCs w:val="28"/>
              </w:rPr>
              <w:t>380</w:t>
            </w:r>
            <w:r w:rsidR="003C0CCD" w:rsidRPr="00F47864">
              <w:rPr>
                <w:szCs w:val="28"/>
              </w:rPr>
              <w:t>-ТЭ</w:t>
            </w:r>
          </w:p>
          <w:p w:rsidR="00F06F2D" w:rsidRPr="00F47864" w:rsidRDefault="003C0CCD" w:rsidP="00D83CFD">
            <w:pPr>
              <w:jc w:val="center"/>
              <w:rPr>
                <w:szCs w:val="28"/>
              </w:rPr>
            </w:pPr>
            <w:r w:rsidRPr="00F47864">
              <w:rPr>
                <w:szCs w:val="28"/>
              </w:rPr>
              <w:t>г. Новосибирск</w:t>
            </w:r>
          </w:p>
          <w:p w:rsidR="00E97C85" w:rsidRPr="00F47864" w:rsidRDefault="00E97C85" w:rsidP="00D83CFD">
            <w:pPr>
              <w:jc w:val="center"/>
              <w:rPr>
                <w:szCs w:val="28"/>
              </w:rPr>
            </w:pPr>
          </w:p>
          <w:p w:rsidR="003C0CCD" w:rsidRPr="00F47864" w:rsidRDefault="003C0CCD" w:rsidP="002D72D9">
            <w:pPr>
              <w:jc w:val="center"/>
              <w:rPr>
                <w:b/>
                <w:szCs w:val="28"/>
              </w:rPr>
            </w:pPr>
            <w:r w:rsidRPr="00F47864">
              <w:rPr>
                <w:b/>
                <w:bCs/>
                <w:szCs w:val="28"/>
              </w:rPr>
              <w:t>Об</w:t>
            </w:r>
            <w:r w:rsidR="005D54F0" w:rsidRPr="00F47864">
              <w:rPr>
                <w:b/>
                <w:bCs/>
                <w:szCs w:val="28"/>
              </w:rPr>
              <w:t xml:space="preserve"> </w:t>
            </w:r>
            <w:r w:rsidRPr="00F47864">
              <w:rPr>
                <w:b/>
                <w:bCs/>
                <w:szCs w:val="28"/>
              </w:rPr>
              <w:t xml:space="preserve"> установлении</w:t>
            </w:r>
            <w:r w:rsidR="005D54F0" w:rsidRPr="00F47864">
              <w:rPr>
                <w:b/>
                <w:bCs/>
                <w:szCs w:val="28"/>
              </w:rPr>
              <w:t xml:space="preserve"> </w:t>
            </w:r>
            <w:r w:rsidRPr="00F47864">
              <w:rPr>
                <w:b/>
                <w:bCs/>
                <w:szCs w:val="28"/>
              </w:rPr>
              <w:t xml:space="preserve"> тарифа</w:t>
            </w:r>
            <w:r w:rsidR="005D54F0" w:rsidRPr="00F47864">
              <w:rPr>
                <w:b/>
                <w:bCs/>
                <w:szCs w:val="28"/>
              </w:rPr>
              <w:t xml:space="preserve"> </w:t>
            </w:r>
            <w:r w:rsidRPr="00F47864">
              <w:rPr>
                <w:b/>
                <w:bCs/>
                <w:szCs w:val="28"/>
              </w:rPr>
              <w:t xml:space="preserve"> </w:t>
            </w:r>
            <w:r w:rsidRPr="00F47864">
              <w:rPr>
                <w:b/>
                <w:szCs w:val="28"/>
              </w:rPr>
              <w:t>на</w:t>
            </w:r>
            <w:r w:rsidR="005D54F0" w:rsidRPr="00F47864">
              <w:rPr>
                <w:b/>
                <w:szCs w:val="28"/>
              </w:rPr>
              <w:t xml:space="preserve"> </w:t>
            </w:r>
            <w:r w:rsidRPr="00F47864">
              <w:rPr>
                <w:b/>
                <w:szCs w:val="28"/>
              </w:rPr>
              <w:t xml:space="preserve"> тепловую энергию (мощность), </w:t>
            </w:r>
            <w:r w:rsidR="005D54F0" w:rsidRPr="00F47864">
              <w:rPr>
                <w:b/>
                <w:szCs w:val="28"/>
              </w:rPr>
              <w:t xml:space="preserve"> </w:t>
            </w:r>
            <w:r w:rsidRPr="00F47864">
              <w:rPr>
                <w:b/>
                <w:szCs w:val="28"/>
              </w:rPr>
              <w:t>поставляемую</w:t>
            </w:r>
          </w:p>
          <w:p w:rsidR="003C0CCD" w:rsidRPr="00F47864" w:rsidRDefault="001548F0" w:rsidP="002D72D9">
            <w:pPr>
              <w:jc w:val="center"/>
              <w:rPr>
                <w:b/>
                <w:szCs w:val="28"/>
              </w:rPr>
            </w:pPr>
            <w:r w:rsidRPr="00F47864">
              <w:rPr>
                <w:b/>
                <w:bCs/>
                <w:szCs w:val="28"/>
              </w:rPr>
              <w:t>Муниципальн</w:t>
            </w:r>
            <w:r w:rsidR="0071207F" w:rsidRPr="00F47864">
              <w:rPr>
                <w:b/>
                <w:bCs/>
                <w:szCs w:val="28"/>
              </w:rPr>
              <w:t>ым</w:t>
            </w:r>
            <w:r w:rsidRPr="00F47864">
              <w:rPr>
                <w:b/>
                <w:bCs/>
                <w:szCs w:val="28"/>
              </w:rPr>
              <w:t xml:space="preserve"> </w:t>
            </w:r>
            <w:r w:rsidR="009E52F5" w:rsidRPr="00F47864">
              <w:rPr>
                <w:b/>
                <w:bCs/>
                <w:szCs w:val="28"/>
              </w:rPr>
              <w:t xml:space="preserve">   </w:t>
            </w:r>
            <w:r w:rsidRPr="00F47864">
              <w:rPr>
                <w:b/>
                <w:bCs/>
                <w:szCs w:val="28"/>
              </w:rPr>
              <w:t>унитарн</w:t>
            </w:r>
            <w:r w:rsidR="0071207F" w:rsidRPr="00F47864">
              <w:rPr>
                <w:b/>
                <w:bCs/>
                <w:szCs w:val="28"/>
              </w:rPr>
              <w:t>ым</w:t>
            </w:r>
            <w:r w:rsidRPr="00F47864">
              <w:rPr>
                <w:b/>
                <w:bCs/>
                <w:szCs w:val="28"/>
              </w:rPr>
              <w:t xml:space="preserve"> </w:t>
            </w:r>
            <w:r w:rsidR="009E52F5" w:rsidRPr="00F47864">
              <w:rPr>
                <w:b/>
                <w:bCs/>
                <w:szCs w:val="28"/>
              </w:rPr>
              <w:t xml:space="preserve">   </w:t>
            </w:r>
            <w:r w:rsidRPr="00F47864">
              <w:rPr>
                <w:b/>
                <w:bCs/>
                <w:szCs w:val="28"/>
              </w:rPr>
              <w:t>предприяти</w:t>
            </w:r>
            <w:r w:rsidR="0071207F" w:rsidRPr="00F47864">
              <w:rPr>
                <w:b/>
                <w:bCs/>
                <w:szCs w:val="28"/>
              </w:rPr>
              <w:t>ем</w:t>
            </w:r>
            <w:r w:rsidR="002D72D9" w:rsidRPr="00F47864">
              <w:rPr>
                <w:b/>
                <w:bCs/>
                <w:szCs w:val="28"/>
              </w:rPr>
              <w:t xml:space="preserve">  «Жилищно-коммунальное хозяйство» </w:t>
            </w:r>
            <w:proofErr w:type="spellStart"/>
            <w:r w:rsidR="002D72D9" w:rsidRPr="00F47864">
              <w:rPr>
                <w:b/>
                <w:bCs/>
                <w:szCs w:val="28"/>
              </w:rPr>
              <w:t>Новочановского</w:t>
            </w:r>
            <w:proofErr w:type="spellEnd"/>
            <w:r w:rsidR="002D72D9" w:rsidRPr="00F47864">
              <w:rPr>
                <w:b/>
                <w:bCs/>
                <w:szCs w:val="28"/>
              </w:rPr>
              <w:t xml:space="preserve"> сельсовета</w:t>
            </w:r>
            <w:r w:rsidR="002D72D9" w:rsidRPr="00F47864">
              <w:rPr>
                <w:b/>
                <w:szCs w:val="28"/>
              </w:rPr>
              <w:t xml:space="preserve"> </w:t>
            </w:r>
            <w:proofErr w:type="spellStart"/>
            <w:r w:rsidR="002D72D9" w:rsidRPr="00F47864">
              <w:rPr>
                <w:b/>
                <w:szCs w:val="28"/>
              </w:rPr>
              <w:t>Барабинского</w:t>
            </w:r>
            <w:proofErr w:type="spellEnd"/>
            <w:r w:rsidR="002D72D9" w:rsidRPr="00F47864">
              <w:rPr>
                <w:b/>
                <w:szCs w:val="28"/>
              </w:rPr>
              <w:t xml:space="preserve"> района Новосибирской области</w:t>
            </w:r>
            <w:r w:rsidR="002B3FB1" w:rsidRPr="00F47864">
              <w:rPr>
                <w:b/>
                <w:bCs/>
                <w:szCs w:val="28"/>
              </w:rPr>
              <w:t xml:space="preserve"> </w:t>
            </w:r>
            <w:r w:rsidR="009E52F5" w:rsidRPr="00F47864">
              <w:rPr>
                <w:b/>
                <w:bCs/>
                <w:szCs w:val="28"/>
              </w:rPr>
              <w:t xml:space="preserve">  </w:t>
            </w:r>
            <w:r w:rsidR="00E573F4" w:rsidRPr="00F47864">
              <w:rPr>
                <w:b/>
                <w:bCs/>
                <w:szCs w:val="28"/>
              </w:rPr>
              <w:t>потребителям</w:t>
            </w:r>
            <w:r w:rsidRPr="00F47864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8148AD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444247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444247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739EE" w:rsidRDefault="008A4D40" w:rsidP="00976B23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739EE">
        <w:rPr>
          <w:b/>
          <w:szCs w:val="28"/>
        </w:rPr>
        <w:t>п</w:t>
      </w:r>
      <w:proofErr w:type="spellEnd"/>
      <w:proofErr w:type="gramEnd"/>
      <w:r w:rsidRPr="00A739EE">
        <w:rPr>
          <w:b/>
          <w:szCs w:val="28"/>
        </w:rPr>
        <w:t xml:space="preserve"> </w:t>
      </w:r>
      <w:proofErr w:type="spellStart"/>
      <w:r w:rsidRPr="00A739EE">
        <w:rPr>
          <w:b/>
          <w:szCs w:val="28"/>
        </w:rPr>
        <w:t>р</w:t>
      </w:r>
      <w:proofErr w:type="spellEnd"/>
      <w:r w:rsidRPr="00A739EE">
        <w:rPr>
          <w:b/>
          <w:szCs w:val="28"/>
        </w:rPr>
        <w:t xml:space="preserve"> и к а </w:t>
      </w:r>
      <w:proofErr w:type="spellStart"/>
      <w:r w:rsidRPr="00A739EE">
        <w:rPr>
          <w:b/>
          <w:szCs w:val="28"/>
        </w:rPr>
        <w:t>з</w:t>
      </w:r>
      <w:proofErr w:type="spellEnd"/>
      <w:r w:rsidRPr="00A739EE">
        <w:rPr>
          <w:b/>
          <w:szCs w:val="28"/>
        </w:rPr>
        <w:t xml:space="preserve"> </w:t>
      </w:r>
      <w:proofErr w:type="spellStart"/>
      <w:r w:rsidRPr="00A739EE">
        <w:rPr>
          <w:b/>
          <w:szCs w:val="28"/>
        </w:rPr>
        <w:t>ы</w:t>
      </w:r>
      <w:proofErr w:type="spellEnd"/>
      <w:r w:rsidRPr="00A739EE">
        <w:rPr>
          <w:b/>
          <w:szCs w:val="28"/>
        </w:rPr>
        <w:t xml:space="preserve"> в а е т:</w:t>
      </w:r>
    </w:p>
    <w:p w:rsidR="00976B23" w:rsidRPr="002D72D9" w:rsidRDefault="008A4D40" w:rsidP="002D72D9">
      <w:pPr>
        <w:ind w:firstLine="708"/>
        <w:jc w:val="both"/>
        <w:rPr>
          <w:szCs w:val="28"/>
        </w:rPr>
      </w:pPr>
      <w:r w:rsidRPr="002D72D9">
        <w:rPr>
          <w:szCs w:val="28"/>
        </w:rPr>
        <w:t xml:space="preserve">1. Установить </w:t>
      </w:r>
      <w:r w:rsidRPr="002D72D9">
        <w:rPr>
          <w:bCs/>
          <w:szCs w:val="28"/>
        </w:rPr>
        <w:t xml:space="preserve">тариф </w:t>
      </w:r>
      <w:r w:rsidRPr="002D72D9">
        <w:rPr>
          <w:szCs w:val="28"/>
        </w:rPr>
        <w:t>на</w:t>
      </w:r>
      <w:r w:rsidR="00976B23" w:rsidRPr="002D72D9">
        <w:rPr>
          <w:szCs w:val="28"/>
        </w:rPr>
        <w:t xml:space="preserve"> </w:t>
      </w:r>
      <w:r w:rsidRPr="002D72D9">
        <w:rPr>
          <w:szCs w:val="28"/>
        </w:rPr>
        <w:t xml:space="preserve"> тепловую энергию (мощность) </w:t>
      </w:r>
      <w:r w:rsidR="00976B23" w:rsidRPr="002D72D9">
        <w:rPr>
          <w:szCs w:val="28"/>
        </w:rPr>
        <w:t xml:space="preserve"> </w:t>
      </w:r>
      <w:r w:rsidRPr="002D72D9">
        <w:rPr>
          <w:szCs w:val="28"/>
        </w:rPr>
        <w:t xml:space="preserve">для </w:t>
      </w:r>
      <w:r w:rsidR="00976B23" w:rsidRPr="002D72D9">
        <w:rPr>
          <w:szCs w:val="28"/>
        </w:rPr>
        <w:t xml:space="preserve"> </w:t>
      </w:r>
      <w:r w:rsidRPr="002D72D9">
        <w:rPr>
          <w:szCs w:val="28"/>
        </w:rPr>
        <w:t>потребителей</w:t>
      </w:r>
      <w:r w:rsidR="00866DC3" w:rsidRPr="002D72D9">
        <w:rPr>
          <w:szCs w:val="28"/>
        </w:rPr>
        <w:t xml:space="preserve"> </w:t>
      </w:r>
    </w:p>
    <w:p w:rsidR="002D72D9" w:rsidRPr="002D72D9" w:rsidRDefault="002D72D9" w:rsidP="002D72D9">
      <w:pPr>
        <w:jc w:val="both"/>
        <w:rPr>
          <w:bCs/>
          <w:szCs w:val="28"/>
        </w:rPr>
      </w:pPr>
      <w:r w:rsidRPr="002D72D9">
        <w:rPr>
          <w:bCs/>
          <w:szCs w:val="28"/>
        </w:rPr>
        <w:t xml:space="preserve">Муниципального унитарного предприятия «Жилищно-коммунальное хозяйство» </w:t>
      </w:r>
    </w:p>
    <w:p w:rsidR="006768E4" w:rsidRPr="002D72D9" w:rsidRDefault="002D72D9" w:rsidP="002D72D9">
      <w:pPr>
        <w:jc w:val="both"/>
        <w:rPr>
          <w:szCs w:val="28"/>
        </w:rPr>
      </w:pPr>
      <w:proofErr w:type="spellStart"/>
      <w:r w:rsidRPr="002D72D9">
        <w:rPr>
          <w:bCs/>
          <w:szCs w:val="28"/>
        </w:rPr>
        <w:t>Новочановского</w:t>
      </w:r>
      <w:proofErr w:type="spellEnd"/>
      <w:r w:rsidRPr="002D72D9">
        <w:rPr>
          <w:bCs/>
          <w:szCs w:val="28"/>
        </w:rPr>
        <w:t xml:space="preserve"> сельсовета</w:t>
      </w:r>
      <w:r w:rsidRPr="002D72D9">
        <w:rPr>
          <w:szCs w:val="28"/>
        </w:rPr>
        <w:t xml:space="preserve"> </w:t>
      </w:r>
      <w:proofErr w:type="spellStart"/>
      <w:r w:rsidRPr="002D72D9">
        <w:rPr>
          <w:szCs w:val="28"/>
        </w:rPr>
        <w:t>Барабинского</w:t>
      </w:r>
      <w:proofErr w:type="spellEnd"/>
      <w:r w:rsidRPr="002D72D9"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 </w:t>
      </w:r>
      <w:r w:rsidRPr="002D72D9">
        <w:rPr>
          <w:szCs w:val="28"/>
        </w:rPr>
        <w:t xml:space="preserve">(ОГРН 1065470000331, ИНН 5451110728) </w:t>
      </w:r>
      <w:r w:rsidR="008A4D40" w:rsidRPr="002D72D9">
        <w:rPr>
          <w:szCs w:val="28"/>
        </w:rPr>
        <w:t xml:space="preserve">согласно </w:t>
      </w:r>
      <w:r w:rsidR="00215845" w:rsidRPr="002D72D9">
        <w:rPr>
          <w:szCs w:val="28"/>
        </w:rPr>
        <w:t>приложению.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148A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48A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48AD" w:rsidRDefault="008A4D40" w:rsidP="00215845">
            <w:pPr>
              <w:jc w:val="right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Приложение</w:t>
            </w:r>
            <w:r w:rsidR="0061057C" w:rsidRPr="008148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8148A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148A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148A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48A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48AD" w:rsidRDefault="008A4D40" w:rsidP="008A4D40">
            <w:pPr>
              <w:jc w:val="right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148A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148A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148A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48A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148AD" w:rsidRDefault="008A4D40" w:rsidP="008A4D40">
            <w:pPr>
              <w:jc w:val="right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F144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148A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148A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148A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F1444" w:rsidRDefault="006C7A4E" w:rsidP="0071207F">
            <w:pPr>
              <w:jc w:val="right"/>
              <w:rPr>
                <w:sz w:val="24"/>
                <w:szCs w:val="24"/>
              </w:rPr>
            </w:pPr>
            <w:r w:rsidRPr="009F1444">
              <w:rPr>
                <w:sz w:val="24"/>
                <w:szCs w:val="24"/>
              </w:rPr>
              <w:t>о</w:t>
            </w:r>
            <w:r w:rsidR="00941D91" w:rsidRPr="009F1444">
              <w:rPr>
                <w:sz w:val="24"/>
                <w:szCs w:val="24"/>
              </w:rPr>
              <w:t>т</w:t>
            </w:r>
            <w:r w:rsidRPr="009F1444">
              <w:rPr>
                <w:sz w:val="24"/>
                <w:szCs w:val="24"/>
              </w:rPr>
              <w:t xml:space="preserve"> 02.11</w:t>
            </w:r>
            <w:r w:rsidR="00A43374" w:rsidRPr="009F1444">
              <w:rPr>
                <w:sz w:val="24"/>
                <w:szCs w:val="24"/>
              </w:rPr>
              <w:t xml:space="preserve">.2012 № </w:t>
            </w:r>
            <w:r w:rsidR="009F1444" w:rsidRPr="009F1444">
              <w:rPr>
                <w:sz w:val="24"/>
                <w:szCs w:val="24"/>
              </w:rPr>
              <w:t>380</w:t>
            </w:r>
            <w:r w:rsidR="008A4D40" w:rsidRPr="009F1444">
              <w:rPr>
                <w:sz w:val="24"/>
                <w:szCs w:val="24"/>
              </w:rPr>
              <w:t>-ТЭ</w:t>
            </w:r>
          </w:p>
          <w:p w:rsidR="00E97C85" w:rsidRPr="009F144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148A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148A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148A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D72D9" w:rsidRPr="008148AD" w:rsidRDefault="002D72D9" w:rsidP="002D72D9">
            <w:pPr>
              <w:jc w:val="center"/>
              <w:rPr>
                <w:b/>
                <w:bCs/>
                <w:sz w:val="24"/>
                <w:szCs w:val="24"/>
              </w:rPr>
            </w:pPr>
            <w:r w:rsidRPr="008148AD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«Жилищно-коммунальное хозяйство» </w:t>
            </w:r>
          </w:p>
          <w:p w:rsidR="002D72D9" w:rsidRPr="008148AD" w:rsidRDefault="002D72D9" w:rsidP="002D72D9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148AD">
              <w:rPr>
                <w:b/>
                <w:bCs/>
                <w:sz w:val="24"/>
                <w:szCs w:val="24"/>
              </w:rPr>
              <w:t>Новочановского</w:t>
            </w:r>
            <w:proofErr w:type="spellEnd"/>
            <w:r w:rsidRPr="008148AD">
              <w:rPr>
                <w:b/>
                <w:bCs/>
                <w:sz w:val="24"/>
                <w:szCs w:val="24"/>
              </w:rPr>
              <w:t xml:space="preserve"> сельсовета</w:t>
            </w:r>
            <w:r w:rsidRPr="008148AD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148AD">
              <w:rPr>
                <w:b/>
                <w:sz w:val="24"/>
                <w:szCs w:val="24"/>
              </w:rPr>
              <w:t>Барабинского</w:t>
            </w:r>
            <w:proofErr w:type="spellEnd"/>
            <w:r w:rsidRPr="008148AD">
              <w:rPr>
                <w:b/>
                <w:sz w:val="24"/>
                <w:szCs w:val="24"/>
              </w:rPr>
              <w:t xml:space="preserve"> района Новосибирской области</w:t>
            </w:r>
          </w:p>
          <w:p w:rsidR="006C7A4E" w:rsidRPr="008148AD" w:rsidRDefault="002D72D9" w:rsidP="002D72D9">
            <w:pPr>
              <w:jc w:val="center"/>
              <w:rPr>
                <w:b/>
                <w:sz w:val="24"/>
                <w:szCs w:val="24"/>
              </w:rPr>
            </w:pPr>
            <w:r w:rsidRPr="008148AD">
              <w:rPr>
                <w:b/>
                <w:sz w:val="24"/>
                <w:szCs w:val="24"/>
              </w:rPr>
              <w:t>(ОГРН 1065470000331, ИНН 5451110728)</w:t>
            </w:r>
            <w:r w:rsidR="006C7A4E" w:rsidRPr="008148AD">
              <w:rPr>
                <w:b/>
                <w:sz w:val="24"/>
                <w:szCs w:val="24"/>
              </w:rPr>
              <w:t xml:space="preserve">, </w:t>
            </w:r>
          </w:p>
          <w:p w:rsidR="0027745A" w:rsidRPr="008148AD" w:rsidRDefault="00F64A80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148AD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8148AD">
              <w:rPr>
                <w:b/>
                <w:sz w:val="24"/>
                <w:szCs w:val="24"/>
              </w:rPr>
              <w:t xml:space="preserve"> </w:t>
            </w:r>
            <w:r w:rsidR="006C7A4E" w:rsidRPr="008148AD">
              <w:rPr>
                <w:b/>
                <w:sz w:val="24"/>
                <w:szCs w:val="24"/>
              </w:rPr>
              <w:t>район</w:t>
            </w:r>
          </w:p>
          <w:p w:rsidR="00F64A80" w:rsidRPr="008148AD" w:rsidRDefault="00F64A80" w:rsidP="006C7A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148AD" w:rsidTr="00941D91">
        <w:tc>
          <w:tcPr>
            <w:tcW w:w="674" w:type="dxa"/>
            <w:vMerge w:val="restart"/>
          </w:tcPr>
          <w:p w:rsidR="00E97C85" w:rsidRPr="008148A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48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148A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148AD">
              <w:rPr>
                <w:sz w:val="24"/>
                <w:szCs w:val="24"/>
              </w:rPr>
              <w:t>/</w:t>
            </w:r>
            <w:proofErr w:type="spellStart"/>
            <w:r w:rsidRPr="008148A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Тариф на тепловую энергию</w:t>
            </w:r>
            <w:r w:rsidR="00854DC6" w:rsidRPr="008148AD">
              <w:rPr>
                <w:sz w:val="24"/>
                <w:szCs w:val="24"/>
              </w:rPr>
              <w:t>*</w:t>
            </w:r>
          </w:p>
        </w:tc>
      </w:tr>
      <w:tr w:rsidR="00E97C85" w:rsidRPr="008148AD" w:rsidTr="00215845">
        <w:tc>
          <w:tcPr>
            <w:tcW w:w="674" w:type="dxa"/>
            <w:vMerge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горячая вода</w:t>
            </w:r>
          </w:p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r w:rsidRPr="008148A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горячая вода</w:t>
            </w:r>
          </w:p>
          <w:p w:rsidR="00E97C85" w:rsidRPr="008148AD" w:rsidRDefault="00E97C85" w:rsidP="00E97C85">
            <w:pPr>
              <w:jc w:val="center"/>
              <w:rPr>
                <w:sz w:val="24"/>
                <w:szCs w:val="24"/>
              </w:rPr>
            </w:pPr>
            <w:r w:rsidRPr="008148A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148AD" w:rsidTr="00215845">
        <w:tc>
          <w:tcPr>
            <w:tcW w:w="674" w:type="dxa"/>
          </w:tcPr>
          <w:p w:rsidR="00215845" w:rsidRPr="008148AD" w:rsidRDefault="00061791">
            <w:pPr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148AD" w:rsidRDefault="00215845">
            <w:pPr>
              <w:rPr>
                <w:sz w:val="24"/>
                <w:szCs w:val="24"/>
              </w:rPr>
            </w:pPr>
            <w:r w:rsidRPr="008148A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71B19" w:rsidTr="00215845">
        <w:tc>
          <w:tcPr>
            <w:tcW w:w="674" w:type="dxa"/>
          </w:tcPr>
          <w:p w:rsidR="00215845" w:rsidRPr="008148A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71B19" w:rsidRDefault="00215845">
            <w:pPr>
              <w:rPr>
                <w:sz w:val="24"/>
                <w:szCs w:val="24"/>
              </w:rPr>
            </w:pPr>
            <w:proofErr w:type="spellStart"/>
            <w:r w:rsidRPr="00B71B19">
              <w:rPr>
                <w:sz w:val="24"/>
                <w:szCs w:val="24"/>
              </w:rPr>
              <w:t>одноставочный</w:t>
            </w:r>
            <w:proofErr w:type="spellEnd"/>
            <w:r w:rsidRPr="00B71B19">
              <w:rPr>
                <w:sz w:val="24"/>
                <w:szCs w:val="24"/>
              </w:rPr>
              <w:t xml:space="preserve"> </w:t>
            </w:r>
            <w:r w:rsidRPr="00B71B1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71B19" w:rsidRDefault="002D72D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71B19">
              <w:rPr>
                <w:sz w:val="24"/>
                <w:szCs w:val="24"/>
              </w:rPr>
              <w:t>1521,1**</w:t>
            </w:r>
          </w:p>
        </w:tc>
        <w:tc>
          <w:tcPr>
            <w:tcW w:w="3614" w:type="dxa"/>
          </w:tcPr>
          <w:p w:rsidR="00215845" w:rsidRPr="00B71B19" w:rsidRDefault="00B71B19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1639,1</w:t>
            </w:r>
            <w:r w:rsidR="00B36529" w:rsidRPr="00B71B19">
              <w:rPr>
                <w:sz w:val="24"/>
                <w:szCs w:val="24"/>
              </w:rPr>
              <w:t>**</w:t>
            </w:r>
          </w:p>
        </w:tc>
      </w:tr>
      <w:tr w:rsidR="00215845" w:rsidRPr="00B71B19" w:rsidTr="00215845">
        <w:tc>
          <w:tcPr>
            <w:tcW w:w="674" w:type="dxa"/>
          </w:tcPr>
          <w:p w:rsidR="00215845" w:rsidRPr="00B71B19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71B19" w:rsidRDefault="00215845" w:rsidP="00215845">
            <w:pPr>
              <w:rPr>
                <w:sz w:val="24"/>
                <w:szCs w:val="24"/>
              </w:rPr>
            </w:pPr>
            <w:r w:rsidRPr="00B71B1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71B19" w:rsidTr="00215845">
        <w:tc>
          <w:tcPr>
            <w:tcW w:w="674" w:type="dxa"/>
          </w:tcPr>
          <w:p w:rsidR="00215845" w:rsidRPr="00B71B1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71B19" w:rsidRDefault="00215845">
            <w:pPr>
              <w:rPr>
                <w:sz w:val="24"/>
                <w:szCs w:val="24"/>
              </w:rPr>
            </w:pPr>
            <w:proofErr w:type="spellStart"/>
            <w:r w:rsidRPr="00B71B19">
              <w:rPr>
                <w:sz w:val="24"/>
                <w:szCs w:val="24"/>
              </w:rPr>
              <w:t>одноставочный</w:t>
            </w:r>
            <w:proofErr w:type="spellEnd"/>
            <w:r w:rsidRPr="00B71B19">
              <w:rPr>
                <w:sz w:val="24"/>
                <w:szCs w:val="24"/>
              </w:rPr>
              <w:t xml:space="preserve"> </w:t>
            </w:r>
            <w:r w:rsidRPr="00B71B19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71B19" w:rsidRDefault="002D72D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71B19">
              <w:rPr>
                <w:sz w:val="24"/>
                <w:szCs w:val="24"/>
              </w:rPr>
              <w:t>1521,1**</w:t>
            </w:r>
          </w:p>
        </w:tc>
        <w:tc>
          <w:tcPr>
            <w:tcW w:w="3614" w:type="dxa"/>
          </w:tcPr>
          <w:p w:rsidR="00215845" w:rsidRPr="00B71B19" w:rsidRDefault="00B71B19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1639,1</w:t>
            </w:r>
            <w:r w:rsidRPr="00B71B19">
              <w:rPr>
                <w:sz w:val="24"/>
                <w:szCs w:val="24"/>
              </w:rPr>
              <w:t>**</w:t>
            </w:r>
          </w:p>
        </w:tc>
      </w:tr>
    </w:tbl>
    <w:p w:rsidR="00854DC6" w:rsidRPr="008148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71B19">
        <w:rPr>
          <w:sz w:val="24"/>
          <w:szCs w:val="24"/>
        </w:rPr>
        <w:t xml:space="preserve">*потребители </w:t>
      </w:r>
      <w:r w:rsidR="00A93178" w:rsidRPr="00B71B19">
        <w:rPr>
          <w:sz w:val="24"/>
          <w:szCs w:val="24"/>
        </w:rPr>
        <w:t xml:space="preserve">тепловой энергии в паре </w:t>
      </w:r>
      <w:r w:rsidRPr="00B71B19">
        <w:rPr>
          <w:sz w:val="24"/>
          <w:szCs w:val="24"/>
        </w:rPr>
        <w:t>отсутствуют</w:t>
      </w:r>
    </w:p>
    <w:p w:rsidR="00B36529" w:rsidRPr="008148AD" w:rsidRDefault="00B36529" w:rsidP="00B36529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148A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8148AD" w:rsidRDefault="008115A5" w:rsidP="008115A5">
      <w:pPr>
        <w:jc w:val="center"/>
        <w:rPr>
          <w:sz w:val="24"/>
          <w:szCs w:val="24"/>
        </w:rPr>
      </w:pPr>
      <w:r w:rsidRPr="008148AD">
        <w:rPr>
          <w:sz w:val="24"/>
          <w:szCs w:val="24"/>
        </w:rPr>
        <w:t>_____________</w:t>
      </w:r>
    </w:p>
    <w:sectPr w:rsidR="00370360" w:rsidRPr="008148A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145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0A8F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D72D9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C7FA0"/>
    <w:rsid w:val="003D052D"/>
    <w:rsid w:val="003E2086"/>
    <w:rsid w:val="003E44BD"/>
    <w:rsid w:val="003E4EAC"/>
    <w:rsid w:val="003E55FA"/>
    <w:rsid w:val="003F0A61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247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40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9FF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48AD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A2DD2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144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39E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529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1B19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739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230F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38D1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47864"/>
    <w:rsid w:val="00F50CD1"/>
    <w:rsid w:val="00F54A2E"/>
    <w:rsid w:val="00F57988"/>
    <w:rsid w:val="00F6233A"/>
    <w:rsid w:val="00F63FA3"/>
    <w:rsid w:val="00F64A80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E7E3D36-A0CC-4A4A-A1B7-381C35B98C40}"/>
</file>

<file path=customXml/itemProps2.xml><?xml version="1.0" encoding="utf-8"?>
<ds:datastoreItem xmlns:ds="http://schemas.openxmlformats.org/officeDocument/2006/customXml" ds:itemID="{B9EB97AB-A2DB-45A1-B0AB-08CA21413D2F}"/>
</file>

<file path=customXml/itemProps3.xml><?xml version="1.0" encoding="utf-8"?>
<ds:datastoreItem xmlns:ds="http://schemas.openxmlformats.org/officeDocument/2006/customXml" ds:itemID="{9CC4209B-661A-47E6-A2FF-13E6F103D582}"/>
</file>

<file path=customXml/itemProps4.xml><?xml version="1.0" encoding="utf-8"?>
<ds:datastoreItem xmlns:ds="http://schemas.openxmlformats.org/officeDocument/2006/customXml" ds:itemID="{52A8C937-1245-401D-BA88-D6B101546B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2012-11-03T06:33:00Z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